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22" w:rsidRDefault="008C07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3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530"/>
        <w:gridCol w:w="1590"/>
        <w:gridCol w:w="1575"/>
        <w:gridCol w:w="1650"/>
        <w:gridCol w:w="1560"/>
      </w:tblGrid>
      <w:tr w:rsidR="008C0722">
        <w:tc>
          <w:tcPr>
            <w:tcW w:w="9345" w:type="dxa"/>
            <w:gridSpan w:val="6"/>
          </w:tcPr>
          <w:p w:rsidR="008C0722" w:rsidRDefault="00511896">
            <w:bookmarkStart w:id="1" w:name="_heading=h.gjdgxs" w:colFirst="0" w:colLast="0"/>
            <w:bookmarkEnd w:id="1"/>
            <w:r>
              <w:t>ФАКУЛТЕТ ЗА БЕЗБЕДНОСНИ НАУКИ</w:t>
            </w:r>
          </w:p>
        </w:tc>
      </w:tr>
      <w:tr w:rsidR="008C0722">
        <w:tc>
          <w:tcPr>
            <w:tcW w:w="9345" w:type="dxa"/>
            <w:gridSpan w:val="6"/>
          </w:tcPr>
          <w:p w:rsidR="008C0722" w:rsidRDefault="00511896">
            <w:r>
              <w:t xml:space="preserve">ШЕСТИ СЕМЕСТАР – Предавална П4 </w:t>
            </w:r>
          </w:p>
        </w:tc>
      </w:tr>
      <w:tr w:rsidR="008C0722">
        <w:tc>
          <w:tcPr>
            <w:tcW w:w="1440" w:type="dxa"/>
          </w:tcPr>
          <w:p w:rsidR="008C0722" w:rsidRDefault="008C0722"/>
        </w:tc>
        <w:tc>
          <w:tcPr>
            <w:tcW w:w="1530" w:type="dxa"/>
          </w:tcPr>
          <w:p w:rsidR="008C0722" w:rsidRDefault="00511896">
            <w:r>
              <w:t>Понеделник</w:t>
            </w:r>
          </w:p>
        </w:tc>
        <w:tc>
          <w:tcPr>
            <w:tcW w:w="1590" w:type="dxa"/>
          </w:tcPr>
          <w:p w:rsidR="008C0722" w:rsidRDefault="00511896">
            <w:r>
              <w:t>Вторник</w:t>
            </w:r>
          </w:p>
        </w:tc>
        <w:tc>
          <w:tcPr>
            <w:tcW w:w="1575" w:type="dxa"/>
          </w:tcPr>
          <w:p w:rsidR="008C0722" w:rsidRDefault="00511896">
            <w:r>
              <w:t>Среда</w:t>
            </w:r>
          </w:p>
        </w:tc>
        <w:tc>
          <w:tcPr>
            <w:tcW w:w="1650" w:type="dxa"/>
          </w:tcPr>
          <w:p w:rsidR="008C0722" w:rsidRDefault="00511896">
            <w:r>
              <w:t>Четврток</w:t>
            </w:r>
          </w:p>
        </w:tc>
        <w:tc>
          <w:tcPr>
            <w:tcW w:w="1560" w:type="dxa"/>
          </w:tcPr>
          <w:p w:rsidR="008C0722" w:rsidRDefault="00511896">
            <w:r>
              <w:t>Петок</w:t>
            </w:r>
          </w:p>
        </w:tc>
      </w:tr>
      <w:tr w:rsidR="008C0722">
        <w:tc>
          <w:tcPr>
            <w:tcW w:w="1440" w:type="dxa"/>
          </w:tcPr>
          <w:p w:rsidR="008C0722" w:rsidRDefault="00511896">
            <w:r>
              <w:t>14:00-14:45</w:t>
            </w:r>
          </w:p>
        </w:tc>
        <w:tc>
          <w:tcPr>
            <w:tcW w:w="1530" w:type="dxa"/>
          </w:tcPr>
          <w:p w:rsidR="008C0722" w:rsidRDefault="00511896">
            <w:r>
              <w:t>Организиран криминал и корупција П</w:t>
            </w:r>
          </w:p>
        </w:tc>
        <w:tc>
          <w:tcPr>
            <w:tcW w:w="1590" w:type="dxa"/>
          </w:tcPr>
          <w:p w:rsidR="008C0722" w:rsidRDefault="00511896">
            <w:r>
              <w:t>Финансиски системи и политики П</w:t>
            </w:r>
          </w:p>
        </w:tc>
        <w:tc>
          <w:tcPr>
            <w:tcW w:w="1575" w:type="dxa"/>
          </w:tcPr>
          <w:p w:rsidR="008C0722" w:rsidRDefault="00511896">
            <w:proofErr w:type="spellStart"/>
            <w:r>
              <w:t>Геоплоитика</w:t>
            </w:r>
            <w:proofErr w:type="spellEnd"/>
            <w:r>
              <w:t xml:space="preserve"> и </w:t>
            </w:r>
            <w:proofErr w:type="spellStart"/>
            <w:r>
              <w:t>геостратегија</w:t>
            </w:r>
            <w:proofErr w:type="spellEnd"/>
            <w:r>
              <w:t xml:space="preserve"> П</w:t>
            </w:r>
          </w:p>
        </w:tc>
        <w:tc>
          <w:tcPr>
            <w:tcW w:w="1650" w:type="dxa"/>
          </w:tcPr>
          <w:p w:rsidR="008C0722" w:rsidRDefault="00511896">
            <w:r>
              <w:t>Меѓународно јавно право (И) П</w:t>
            </w:r>
          </w:p>
        </w:tc>
        <w:tc>
          <w:tcPr>
            <w:tcW w:w="1560" w:type="dxa"/>
          </w:tcPr>
          <w:p w:rsidR="008C0722" w:rsidRDefault="00511896">
            <w:r>
              <w:t>Информатика (ИУ) П</w:t>
            </w:r>
          </w:p>
        </w:tc>
      </w:tr>
      <w:tr w:rsidR="008C0722">
        <w:tc>
          <w:tcPr>
            <w:tcW w:w="1440" w:type="dxa"/>
          </w:tcPr>
          <w:p w:rsidR="008C0722" w:rsidRDefault="00511896">
            <w:r>
              <w:t>14:45-15:30</w:t>
            </w:r>
          </w:p>
        </w:tc>
        <w:tc>
          <w:tcPr>
            <w:tcW w:w="1530" w:type="dxa"/>
          </w:tcPr>
          <w:p w:rsidR="008C0722" w:rsidRDefault="00511896">
            <w:r>
              <w:t>Организиран криминал и корупција П</w:t>
            </w:r>
          </w:p>
        </w:tc>
        <w:tc>
          <w:tcPr>
            <w:tcW w:w="1590" w:type="dxa"/>
          </w:tcPr>
          <w:p w:rsidR="008C0722" w:rsidRDefault="00511896">
            <w:r>
              <w:t>Финансиски системи и политики П</w:t>
            </w:r>
          </w:p>
        </w:tc>
        <w:tc>
          <w:tcPr>
            <w:tcW w:w="1575" w:type="dxa"/>
          </w:tcPr>
          <w:p w:rsidR="008C0722" w:rsidRDefault="00511896">
            <w:proofErr w:type="spellStart"/>
            <w:r>
              <w:t>Геоплоитика</w:t>
            </w:r>
            <w:proofErr w:type="spellEnd"/>
            <w:r>
              <w:t xml:space="preserve"> и </w:t>
            </w:r>
            <w:proofErr w:type="spellStart"/>
            <w:r>
              <w:t>геостратегија</w:t>
            </w:r>
            <w:proofErr w:type="spellEnd"/>
            <w:r>
              <w:t xml:space="preserve"> П</w:t>
            </w:r>
          </w:p>
        </w:tc>
        <w:tc>
          <w:tcPr>
            <w:tcW w:w="1650" w:type="dxa"/>
          </w:tcPr>
          <w:p w:rsidR="008C0722" w:rsidRDefault="00511896">
            <w:r>
              <w:t>Меѓународно јавно право (И) П</w:t>
            </w:r>
          </w:p>
        </w:tc>
        <w:tc>
          <w:tcPr>
            <w:tcW w:w="1560" w:type="dxa"/>
          </w:tcPr>
          <w:p w:rsidR="008C0722" w:rsidRDefault="00511896">
            <w:r>
              <w:t>Информатика (ИУ) П</w:t>
            </w:r>
          </w:p>
        </w:tc>
      </w:tr>
      <w:tr w:rsidR="008C0722">
        <w:tc>
          <w:tcPr>
            <w:tcW w:w="1440" w:type="dxa"/>
          </w:tcPr>
          <w:p w:rsidR="008C0722" w:rsidRDefault="00511896">
            <w:r>
              <w:t>15:45-16:30</w:t>
            </w:r>
          </w:p>
        </w:tc>
        <w:tc>
          <w:tcPr>
            <w:tcW w:w="1530" w:type="dxa"/>
          </w:tcPr>
          <w:p w:rsidR="008C0722" w:rsidRDefault="00511896">
            <w:r>
              <w:t>Организиран криминал и корупција П</w:t>
            </w:r>
          </w:p>
        </w:tc>
        <w:tc>
          <w:tcPr>
            <w:tcW w:w="1590" w:type="dxa"/>
          </w:tcPr>
          <w:p w:rsidR="008C0722" w:rsidRDefault="00511896">
            <w:r>
              <w:t xml:space="preserve">Финансиски системи и политики </w:t>
            </w:r>
            <w:r>
              <w:t>П</w:t>
            </w:r>
          </w:p>
        </w:tc>
        <w:tc>
          <w:tcPr>
            <w:tcW w:w="1575" w:type="dxa"/>
          </w:tcPr>
          <w:p w:rsidR="008C0722" w:rsidRDefault="00511896">
            <w:proofErr w:type="spellStart"/>
            <w:r>
              <w:t>Геоплоитика</w:t>
            </w:r>
            <w:proofErr w:type="spellEnd"/>
            <w:r>
              <w:t xml:space="preserve"> и </w:t>
            </w:r>
            <w:proofErr w:type="spellStart"/>
            <w:r>
              <w:t>геостратегија</w:t>
            </w:r>
            <w:proofErr w:type="spellEnd"/>
            <w:r>
              <w:t xml:space="preserve"> П</w:t>
            </w:r>
          </w:p>
        </w:tc>
        <w:tc>
          <w:tcPr>
            <w:tcW w:w="1650" w:type="dxa"/>
          </w:tcPr>
          <w:p w:rsidR="008C0722" w:rsidRDefault="00511896">
            <w:r>
              <w:t>Меѓународно јавно право (И) П</w:t>
            </w:r>
          </w:p>
        </w:tc>
        <w:tc>
          <w:tcPr>
            <w:tcW w:w="1560" w:type="dxa"/>
          </w:tcPr>
          <w:p w:rsidR="008C0722" w:rsidRDefault="00511896">
            <w:r>
              <w:t>Информатика(ИУ) П</w:t>
            </w:r>
          </w:p>
        </w:tc>
      </w:tr>
      <w:tr w:rsidR="008C0722">
        <w:tc>
          <w:tcPr>
            <w:tcW w:w="1440" w:type="dxa"/>
          </w:tcPr>
          <w:p w:rsidR="008C0722" w:rsidRDefault="00511896">
            <w:r>
              <w:t>16:30-17:15</w:t>
            </w:r>
          </w:p>
        </w:tc>
        <w:tc>
          <w:tcPr>
            <w:tcW w:w="1530" w:type="dxa"/>
          </w:tcPr>
          <w:p w:rsidR="008C0722" w:rsidRDefault="00511896">
            <w:r>
              <w:t>Организиран криминал и корупција В</w:t>
            </w:r>
          </w:p>
        </w:tc>
        <w:tc>
          <w:tcPr>
            <w:tcW w:w="1590" w:type="dxa"/>
          </w:tcPr>
          <w:p w:rsidR="008C0722" w:rsidRDefault="00511896">
            <w:r>
              <w:t>Финансиски системи и политики В</w:t>
            </w:r>
          </w:p>
        </w:tc>
        <w:tc>
          <w:tcPr>
            <w:tcW w:w="1575" w:type="dxa"/>
          </w:tcPr>
          <w:p w:rsidR="008C0722" w:rsidRDefault="00511896">
            <w:proofErr w:type="spellStart"/>
            <w:r>
              <w:t>Геоплоитика</w:t>
            </w:r>
            <w:proofErr w:type="spellEnd"/>
            <w:r>
              <w:t xml:space="preserve"> и </w:t>
            </w:r>
            <w:proofErr w:type="spellStart"/>
            <w:r>
              <w:t>геостратегија</w:t>
            </w:r>
            <w:proofErr w:type="spellEnd"/>
            <w:r>
              <w:t xml:space="preserve"> В</w:t>
            </w:r>
          </w:p>
        </w:tc>
        <w:tc>
          <w:tcPr>
            <w:tcW w:w="1650" w:type="dxa"/>
          </w:tcPr>
          <w:p w:rsidR="008C0722" w:rsidRDefault="00511896">
            <w:r>
              <w:t>Меѓународно јавно право (И) В</w:t>
            </w:r>
          </w:p>
        </w:tc>
        <w:tc>
          <w:tcPr>
            <w:tcW w:w="1560" w:type="dxa"/>
          </w:tcPr>
          <w:p w:rsidR="008C0722" w:rsidRDefault="00511896">
            <w:r>
              <w:t>Информатика (ИУ) П</w:t>
            </w:r>
          </w:p>
        </w:tc>
      </w:tr>
      <w:tr w:rsidR="008C0722">
        <w:tc>
          <w:tcPr>
            <w:tcW w:w="1440" w:type="dxa"/>
          </w:tcPr>
          <w:p w:rsidR="008C0722" w:rsidRDefault="00511896">
            <w:r>
              <w:t>17:30-18:15</w:t>
            </w:r>
          </w:p>
        </w:tc>
        <w:tc>
          <w:tcPr>
            <w:tcW w:w="1530" w:type="dxa"/>
          </w:tcPr>
          <w:p w:rsidR="008C0722" w:rsidRDefault="008C0722"/>
        </w:tc>
        <w:tc>
          <w:tcPr>
            <w:tcW w:w="1590" w:type="dxa"/>
          </w:tcPr>
          <w:p w:rsidR="008C0722" w:rsidRDefault="008C0722"/>
        </w:tc>
        <w:tc>
          <w:tcPr>
            <w:tcW w:w="1575" w:type="dxa"/>
          </w:tcPr>
          <w:p w:rsidR="008C0722" w:rsidRDefault="008C0722"/>
        </w:tc>
        <w:tc>
          <w:tcPr>
            <w:tcW w:w="1650" w:type="dxa"/>
          </w:tcPr>
          <w:p w:rsidR="008C0722" w:rsidRDefault="008C0722"/>
        </w:tc>
        <w:tc>
          <w:tcPr>
            <w:tcW w:w="1560" w:type="dxa"/>
          </w:tcPr>
          <w:p w:rsidR="008C0722" w:rsidRDefault="008C0722"/>
        </w:tc>
      </w:tr>
      <w:tr w:rsidR="008C0722">
        <w:tc>
          <w:tcPr>
            <w:tcW w:w="1440" w:type="dxa"/>
          </w:tcPr>
          <w:p w:rsidR="008C0722" w:rsidRDefault="00511896">
            <w:r>
              <w:t>18:15-19:00</w:t>
            </w:r>
          </w:p>
        </w:tc>
        <w:tc>
          <w:tcPr>
            <w:tcW w:w="1530" w:type="dxa"/>
          </w:tcPr>
          <w:p w:rsidR="008C0722" w:rsidRDefault="008C0722"/>
        </w:tc>
        <w:tc>
          <w:tcPr>
            <w:tcW w:w="1590" w:type="dxa"/>
          </w:tcPr>
          <w:p w:rsidR="008C0722" w:rsidRDefault="008C0722"/>
        </w:tc>
        <w:tc>
          <w:tcPr>
            <w:tcW w:w="1575" w:type="dxa"/>
          </w:tcPr>
          <w:p w:rsidR="008C0722" w:rsidRDefault="008C0722"/>
        </w:tc>
        <w:tc>
          <w:tcPr>
            <w:tcW w:w="1650" w:type="dxa"/>
          </w:tcPr>
          <w:p w:rsidR="008C0722" w:rsidRDefault="008C0722"/>
        </w:tc>
        <w:tc>
          <w:tcPr>
            <w:tcW w:w="1560" w:type="dxa"/>
          </w:tcPr>
          <w:p w:rsidR="008C0722" w:rsidRDefault="008C0722"/>
        </w:tc>
      </w:tr>
    </w:tbl>
    <w:p w:rsidR="008C0722" w:rsidRDefault="008C0722"/>
    <w:sectPr w:rsidR="008C072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22"/>
    <w:rsid w:val="00511896"/>
    <w:rsid w:val="008C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AA2ED4-9ECD-49BB-A79A-CF88AF8F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FB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1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+uq/7lN2qkooHm+UAhVt775FTw==">AMUW2mVMr8AJIuB/MB+PsWuLHaYx0jlScTBut58Irp7ieb3jYEK2b3Z6+AA0qtSXPwpeIDs2nzIYJl0b0gLz/xvuLxHCZ2X7lTgByLxZo4H83TCkBhD2l1CV/XBFC+VYGXZ4t6CcW068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Ninoslav Marina</dc:creator>
  <cp:lastModifiedBy>dadi</cp:lastModifiedBy>
  <cp:revision>2</cp:revision>
  <dcterms:created xsi:type="dcterms:W3CDTF">2023-02-17T08:32:00Z</dcterms:created>
  <dcterms:modified xsi:type="dcterms:W3CDTF">2023-02-17T08:32:00Z</dcterms:modified>
</cp:coreProperties>
</file>